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995C0" w14:textId="14A9323E" w:rsidR="00137A27" w:rsidRDefault="00137A27" w:rsidP="00137A27">
      <w:pPr>
        <w:jc w:val="right"/>
        <w:rPr>
          <w:lang w:eastAsia="zh-TW"/>
        </w:rPr>
      </w:pPr>
      <w:r>
        <w:rPr>
          <w:rFonts w:hint="eastAsia"/>
          <w:lang w:eastAsia="zh-TW"/>
        </w:rPr>
        <w:t>令和７年●●月●●日</w:t>
      </w:r>
    </w:p>
    <w:p w14:paraId="5B22B92B" w14:textId="77777777" w:rsidR="00137A27" w:rsidRDefault="00137A27" w:rsidP="00137A27">
      <w:pPr>
        <w:jc w:val="right"/>
        <w:rPr>
          <w:lang w:eastAsia="zh-TW"/>
        </w:rPr>
      </w:pPr>
      <w:r>
        <w:rPr>
          <w:rFonts w:hint="eastAsia"/>
          <w:lang w:eastAsia="zh-TW"/>
        </w:rPr>
        <w:t>▲▲▲事業所</w:t>
      </w:r>
    </w:p>
    <w:p w14:paraId="5E269F54" w14:textId="77777777" w:rsidR="00137A27" w:rsidRDefault="00137A27" w:rsidP="00137A27">
      <w:pPr>
        <w:jc w:val="right"/>
        <w:rPr>
          <w:lang w:eastAsia="zh-TW"/>
        </w:rPr>
      </w:pPr>
      <w:r>
        <w:rPr>
          <w:rFonts w:hint="eastAsia"/>
          <w:lang w:eastAsia="zh-TW"/>
        </w:rPr>
        <w:t>書記　●●　●●</w:t>
      </w:r>
    </w:p>
    <w:p w14:paraId="4E42F27A" w14:textId="02E88D11" w:rsidR="00137A27" w:rsidRPr="001F6DA7" w:rsidRDefault="00137A27" w:rsidP="00137A27">
      <w:pPr>
        <w:jc w:val="center"/>
        <w:rPr>
          <w:b/>
          <w:bCs/>
          <w:sz w:val="24"/>
          <w:szCs w:val="28"/>
          <w:u w:val="single"/>
          <w:lang w:eastAsia="zh-TW"/>
        </w:rPr>
      </w:pPr>
      <w:r w:rsidRPr="001F6DA7">
        <w:rPr>
          <w:rFonts w:hint="eastAsia"/>
          <w:b/>
          <w:bCs/>
          <w:sz w:val="24"/>
          <w:szCs w:val="28"/>
          <w:u w:val="single"/>
          <w:lang w:eastAsia="zh-TW"/>
        </w:rPr>
        <w:t>議事録</w:t>
      </w:r>
      <w:r>
        <w:rPr>
          <w:rFonts w:hint="eastAsia"/>
          <w:b/>
          <w:bCs/>
          <w:sz w:val="24"/>
          <w:szCs w:val="28"/>
          <w:u w:val="single"/>
          <w:lang w:eastAsia="zh-TW"/>
        </w:rPr>
        <w:t>（</w:t>
      </w:r>
      <w:r w:rsidR="00616545">
        <w:rPr>
          <w:rFonts w:hint="eastAsia"/>
          <w:b/>
          <w:bCs/>
          <w:sz w:val="24"/>
          <w:szCs w:val="28"/>
          <w:u w:val="single"/>
          <w:lang w:eastAsia="zh-TW"/>
        </w:rPr>
        <w:t>地域連携推進会議　第1回目</w:t>
      </w:r>
      <w:r>
        <w:rPr>
          <w:rFonts w:hint="eastAsia"/>
          <w:b/>
          <w:bCs/>
          <w:sz w:val="24"/>
          <w:szCs w:val="28"/>
          <w:u w:val="single"/>
          <w:lang w:eastAsia="zh-TW"/>
        </w:rPr>
        <w:t>）</w:t>
      </w:r>
    </w:p>
    <w:p w14:paraId="795D0171" w14:textId="77777777" w:rsidR="00137A27" w:rsidRDefault="00137A27" w:rsidP="00137A27">
      <w:bookmarkStart w:id="0" w:name="_Hlk66349836"/>
      <w:r>
        <w:rPr>
          <w:rFonts w:hint="eastAsia"/>
        </w:rPr>
        <w:t>――――――――――――――――――――――――――――――――――――――――</w:t>
      </w:r>
    </w:p>
    <w:bookmarkEnd w:id="0"/>
    <w:p w14:paraId="000D4510" w14:textId="40289BCE" w:rsidR="00137A27" w:rsidRDefault="00137A27" w:rsidP="00137A27">
      <w:pPr>
        <w:rPr>
          <w:lang w:eastAsia="zh-TW"/>
        </w:rPr>
      </w:pPr>
      <w:r>
        <w:rPr>
          <w:rFonts w:hint="eastAsia"/>
          <w:lang w:eastAsia="zh-TW"/>
        </w:rPr>
        <w:t>日時　令和</w:t>
      </w:r>
      <w:r w:rsidR="003A78FB">
        <w:rPr>
          <w:rFonts w:hint="eastAsia"/>
          <w:lang w:eastAsia="zh-TW"/>
        </w:rPr>
        <w:t>7</w:t>
      </w:r>
      <w:r>
        <w:rPr>
          <w:rFonts w:hint="eastAsia"/>
          <w:lang w:eastAsia="zh-TW"/>
        </w:rPr>
        <w:t>年●●月●●日（月）　午後1時00分～</w:t>
      </w:r>
    </w:p>
    <w:p w14:paraId="181F37C7" w14:textId="77777777" w:rsidR="00137A27" w:rsidRDefault="00137A27" w:rsidP="00137A27">
      <w:pPr>
        <w:rPr>
          <w:lang w:eastAsia="zh-TW"/>
        </w:rPr>
      </w:pPr>
      <w:r>
        <w:rPr>
          <w:rFonts w:hint="eastAsia"/>
          <w:lang w:eastAsia="zh-TW"/>
        </w:rPr>
        <w:t>場所　▲▲▲事業所　事務所</w:t>
      </w:r>
    </w:p>
    <w:p w14:paraId="00AB9348" w14:textId="77777777" w:rsidR="00137A27" w:rsidRDefault="00137A27" w:rsidP="00137A27">
      <w:pPr>
        <w:rPr>
          <w:lang w:eastAsia="zh-TW"/>
        </w:rPr>
      </w:pPr>
      <w:r>
        <w:rPr>
          <w:rFonts w:hint="eastAsia"/>
          <w:lang w:eastAsia="zh-TW"/>
        </w:rPr>
        <w:t>参加者　鈴木管理者、佐藤、田中、山田（書記）</w:t>
      </w:r>
    </w:p>
    <w:p w14:paraId="513DE4F3" w14:textId="6494AC65" w:rsidR="00137A27" w:rsidRDefault="00137A27" w:rsidP="00137A27">
      <w:r>
        <w:rPr>
          <w:rFonts w:hint="eastAsia"/>
        </w:rPr>
        <w:t xml:space="preserve">内容　</w:t>
      </w:r>
      <w:r w:rsidR="009C3E94">
        <w:rPr>
          <w:rFonts w:hint="eastAsia"/>
        </w:rPr>
        <w:t>地域連携推進会議の開催について</w:t>
      </w:r>
    </w:p>
    <w:p w14:paraId="2FF7775B" w14:textId="432B14C8" w:rsidR="00A37D58" w:rsidRPr="00A37D58" w:rsidRDefault="00A37D58" w:rsidP="00137A27">
      <w:pPr>
        <w:rPr>
          <w:rFonts w:hint="eastAsia"/>
          <w:b/>
          <w:bCs/>
          <w:color w:val="FF0000"/>
        </w:rPr>
      </w:pPr>
      <w:r w:rsidRPr="00A37D58">
        <w:rPr>
          <w:rFonts w:hint="eastAsia"/>
          <w:b/>
          <w:bCs/>
          <w:color w:val="FF0000"/>
          <w:highlight w:val="yellow"/>
        </w:rPr>
        <w:t>☞以下の項目に</w:t>
      </w:r>
      <w:r>
        <w:rPr>
          <w:rFonts w:hint="eastAsia"/>
          <w:b/>
          <w:bCs/>
          <w:color w:val="FF0000"/>
          <w:highlight w:val="yellow"/>
        </w:rPr>
        <w:t>沿って議論を行い、</w:t>
      </w:r>
      <w:r w:rsidRPr="00A37D58">
        <w:rPr>
          <w:rFonts w:hint="eastAsia"/>
          <w:b/>
          <w:bCs/>
          <w:color w:val="FF0000"/>
          <w:highlight w:val="yellow"/>
        </w:rPr>
        <w:t>具体例を盛り込み</w:t>
      </w:r>
      <w:r>
        <w:rPr>
          <w:rFonts w:hint="eastAsia"/>
          <w:b/>
          <w:bCs/>
          <w:color w:val="FF0000"/>
          <w:highlight w:val="yellow"/>
        </w:rPr>
        <w:t>「</w:t>
      </w:r>
      <w:r w:rsidRPr="00A37D58">
        <w:rPr>
          <w:rFonts w:hint="eastAsia"/>
          <w:b/>
          <w:bCs/>
          <w:color w:val="FF0000"/>
          <w:highlight w:val="yellow"/>
        </w:rPr>
        <w:t>議事録</w:t>
      </w:r>
      <w:r>
        <w:rPr>
          <w:rFonts w:hint="eastAsia"/>
          <w:b/>
          <w:bCs/>
          <w:color w:val="FF0000"/>
          <w:highlight w:val="yellow"/>
        </w:rPr>
        <w:t>」</w:t>
      </w:r>
      <w:r w:rsidRPr="00A37D58">
        <w:rPr>
          <w:rFonts w:hint="eastAsia"/>
          <w:b/>
          <w:bCs/>
          <w:color w:val="FF0000"/>
          <w:highlight w:val="yellow"/>
        </w:rPr>
        <w:t>を完成</w:t>
      </w:r>
      <w:r>
        <w:rPr>
          <w:rFonts w:hint="eastAsia"/>
          <w:b/>
          <w:bCs/>
          <w:color w:val="FF0000"/>
          <w:highlight w:val="yellow"/>
        </w:rPr>
        <w:t>させましょう</w:t>
      </w:r>
      <w:r w:rsidRPr="00A37D58">
        <w:rPr>
          <w:rFonts w:hint="eastAsia"/>
          <w:b/>
          <w:bCs/>
          <w:color w:val="FF0000"/>
          <w:highlight w:val="yellow"/>
        </w:rPr>
        <w:t>！</w:t>
      </w:r>
    </w:p>
    <w:p w14:paraId="4E8523F9" w14:textId="47FC012F" w:rsidR="00137A27" w:rsidRDefault="00137A27" w:rsidP="00137A27">
      <w:r w:rsidRPr="006F0584">
        <w:rPr>
          <w:rFonts w:hint="eastAsia"/>
        </w:rPr>
        <w:t>――――――――――――――――――――――――――――――――――――――――</w:t>
      </w:r>
    </w:p>
    <w:p w14:paraId="64C1F79F" w14:textId="0300437C" w:rsidR="00137A27" w:rsidRDefault="00137A27" w:rsidP="00137A27">
      <w:r>
        <w:rPr>
          <w:rFonts w:hint="eastAsia"/>
        </w:rPr>
        <w:t>１．</w:t>
      </w:r>
      <w:r w:rsidR="009C3E94">
        <w:rPr>
          <w:rFonts w:hint="eastAsia"/>
        </w:rPr>
        <w:t>地域連携推進会議</w:t>
      </w:r>
      <w:r w:rsidR="00C03D4A">
        <w:rPr>
          <w:rFonts w:hint="eastAsia"/>
        </w:rPr>
        <w:t>の</w:t>
      </w:r>
      <w:r w:rsidR="0081082C">
        <w:rPr>
          <w:rFonts w:hint="eastAsia"/>
        </w:rPr>
        <w:t>目的について</w:t>
      </w:r>
    </w:p>
    <w:p w14:paraId="24F12B9E" w14:textId="6EE33BC4" w:rsidR="00FE3B7B" w:rsidRDefault="00137A27" w:rsidP="00137A27">
      <w:r>
        <w:rPr>
          <w:rFonts w:hint="eastAsia"/>
        </w:rPr>
        <w:t xml:space="preserve">　</w:t>
      </w:r>
      <w:r w:rsidR="00FE3B7B" w:rsidRPr="00FE3B7B">
        <w:rPr>
          <w:rFonts w:hint="eastAsia"/>
        </w:rPr>
        <w:t>地域連携推進会議を開催する目的は、利用者と地域の関係構築、サービスの透明性・質の向上、利用者権利の保護です。特に、利用者と地域社会の接点を増やすことで、閉鎖的な運営を防ぎ、サービス品質を高める狙いがあります。</w:t>
      </w:r>
    </w:p>
    <w:p w14:paraId="04C9D77E" w14:textId="37221F86" w:rsidR="00FE3B7B" w:rsidRDefault="00FE3B7B" w:rsidP="00137A27">
      <w:r>
        <w:rPr>
          <w:rFonts w:hint="eastAsia"/>
        </w:rPr>
        <w:t xml:space="preserve">　主に以下のとおりです。</w:t>
      </w:r>
    </w:p>
    <w:p w14:paraId="6C443791" w14:textId="77777777" w:rsidR="00E6065E" w:rsidRDefault="00E6065E" w:rsidP="00E6065E">
      <w:pPr>
        <w:pStyle w:val="a9"/>
        <w:widowControl w:val="0"/>
        <w:numPr>
          <w:ilvl w:val="0"/>
          <w:numId w:val="1"/>
        </w:numPr>
        <w:spacing w:after="0" w:line="240" w:lineRule="auto"/>
        <w:contextualSpacing w:val="0"/>
        <w:jc w:val="both"/>
      </w:pPr>
      <w:r w:rsidRPr="00420AF4">
        <w:rPr>
          <w:rFonts w:hint="eastAsia"/>
        </w:rPr>
        <w:t>地域との関係構築：利用者と地域住民の交流を促進し、相互理解を深める</w:t>
      </w:r>
    </w:p>
    <w:p w14:paraId="1014B2BC" w14:textId="77777777" w:rsidR="00E6065E" w:rsidRDefault="00E6065E" w:rsidP="00E6065E">
      <w:pPr>
        <w:pStyle w:val="a9"/>
        <w:widowControl w:val="0"/>
        <w:numPr>
          <w:ilvl w:val="0"/>
          <w:numId w:val="1"/>
        </w:numPr>
        <w:spacing w:after="0" w:line="240" w:lineRule="auto"/>
        <w:contextualSpacing w:val="0"/>
        <w:jc w:val="both"/>
      </w:pPr>
      <w:r w:rsidRPr="00420AF4">
        <w:rPr>
          <w:rFonts w:hint="eastAsia"/>
        </w:rPr>
        <w:t>透明性の確保：事業所の運営状況を地域や関係者に公開し、信頼性を高める</w:t>
      </w:r>
    </w:p>
    <w:p w14:paraId="05198FEC" w14:textId="77777777" w:rsidR="00E6065E" w:rsidRDefault="00E6065E" w:rsidP="00E6065E">
      <w:pPr>
        <w:pStyle w:val="a9"/>
        <w:widowControl w:val="0"/>
        <w:numPr>
          <w:ilvl w:val="0"/>
          <w:numId w:val="1"/>
        </w:numPr>
        <w:spacing w:after="0" w:line="240" w:lineRule="auto"/>
        <w:contextualSpacing w:val="0"/>
        <w:jc w:val="both"/>
      </w:pPr>
      <w:r w:rsidRPr="00420AF4">
        <w:rPr>
          <w:rFonts w:hint="eastAsia"/>
        </w:rPr>
        <w:t>サービス品質の向上：外部の視点を取り入れ、支援内容や環境の改善を図る</w:t>
      </w:r>
    </w:p>
    <w:p w14:paraId="40B2F7FF" w14:textId="77777777" w:rsidR="00E6065E" w:rsidRDefault="00E6065E" w:rsidP="00E6065E">
      <w:pPr>
        <w:pStyle w:val="a9"/>
        <w:widowControl w:val="0"/>
        <w:numPr>
          <w:ilvl w:val="0"/>
          <w:numId w:val="1"/>
        </w:numPr>
        <w:spacing w:after="0" w:line="240" w:lineRule="auto"/>
        <w:contextualSpacing w:val="0"/>
        <w:jc w:val="both"/>
      </w:pPr>
      <w:r w:rsidRPr="00420AF4">
        <w:rPr>
          <w:rFonts w:hint="eastAsia"/>
        </w:rPr>
        <w:t>権利擁護</w:t>
      </w:r>
      <w:r>
        <w:rPr>
          <w:rFonts w:hint="eastAsia"/>
        </w:rPr>
        <w:t>について、</w:t>
      </w:r>
      <w:r w:rsidRPr="00420AF4">
        <w:rPr>
          <w:rFonts w:hint="eastAsia"/>
        </w:rPr>
        <w:t>利用者の意見を反映し、不適切な扱いや虐待を防止する</w:t>
      </w:r>
    </w:p>
    <w:p w14:paraId="3689BFE7" w14:textId="77777777" w:rsidR="00FE3B7B" w:rsidRPr="00E6065E" w:rsidRDefault="00FE3B7B" w:rsidP="00137A27"/>
    <w:p w14:paraId="0AFD9416" w14:textId="752D9781" w:rsidR="00137A27" w:rsidRDefault="00137A27" w:rsidP="00137A27">
      <w:r>
        <w:rPr>
          <w:rFonts w:hint="eastAsia"/>
        </w:rPr>
        <w:t>２．</w:t>
      </w:r>
      <w:r w:rsidR="005B328F">
        <w:rPr>
          <w:rFonts w:hint="eastAsia"/>
        </w:rPr>
        <w:t>事業所と地域との連携について</w:t>
      </w:r>
    </w:p>
    <w:p w14:paraId="0A326356" w14:textId="77777777" w:rsidR="00877AF6" w:rsidRDefault="00137A27" w:rsidP="00137A27">
      <w:r>
        <w:rPr>
          <w:rFonts w:hint="eastAsia"/>
        </w:rPr>
        <w:t xml:space="preserve">　</w:t>
      </w:r>
      <w:r w:rsidR="00877AF6">
        <w:rPr>
          <w:rFonts w:hint="eastAsia"/>
        </w:rPr>
        <w:t>事業所が障害者に提供する障害福祉サービスに関する基本的な取組みをご説明しました。また、以下の事項を確認しました。</w:t>
      </w:r>
    </w:p>
    <w:p w14:paraId="70F68DCF" w14:textId="77777777" w:rsidR="00183DFC" w:rsidRDefault="00183DFC" w:rsidP="00183DFC">
      <w:pPr>
        <w:pStyle w:val="a9"/>
        <w:numPr>
          <w:ilvl w:val="0"/>
          <w:numId w:val="2"/>
        </w:numPr>
      </w:pPr>
      <w:r>
        <w:rPr>
          <w:rFonts w:hint="eastAsia"/>
        </w:rPr>
        <w:t>近隣からの苦情等の共有について</w:t>
      </w:r>
    </w:p>
    <w:p w14:paraId="00D7B0B3" w14:textId="77777777" w:rsidR="00183DFC" w:rsidRDefault="00183DFC" w:rsidP="00183DFC">
      <w:pPr>
        <w:pStyle w:val="a9"/>
        <w:numPr>
          <w:ilvl w:val="0"/>
          <w:numId w:val="2"/>
        </w:numPr>
      </w:pPr>
      <w:r>
        <w:rPr>
          <w:rFonts w:hint="eastAsia"/>
        </w:rPr>
        <w:t>地域行事の案内や情報共有</w:t>
      </w:r>
    </w:p>
    <w:p w14:paraId="28C4168C" w14:textId="77777777" w:rsidR="008530BF" w:rsidRDefault="008530BF" w:rsidP="008530BF">
      <w:pPr>
        <w:ind w:firstLineChars="100" w:firstLine="210"/>
      </w:pPr>
    </w:p>
    <w:p w14:paraId="24159CED" w14:textId="5F9DFE26" w:rsidR="00137A27" w:rsidRDefault="00137A27" w:rsidP="00137A27">
      <w:r>
        <w:rPr>
          <w:rFonts w:hint="eastAsia"/>
        </w:rPr>
        <w:t>３．</w:t>
      </w:r>
      <w:r w:rsidR="00371003">
        <w:rPr>
          <w:rFonts w:hint="eastAsia"/>
        </w:rPr>
        <w:t>事業所としてのサービス提供の透明性・質の担保</w:t>
      </w:r>
      <w:r>
        <w:rPr>
          <w:rFonts w:hint="eastAsia"/>
        </w:rPr>
        <w:t>について</w:t>
      </w:r>
    </w:p>
    <w:p w14:paraId="406E7D77" w14:textId="14A3787A" w:rsidR="00524DC8" w:rsidRDefault="00137A27" w:rsidP="00524DC8">
      <w:r>
        <w:rPr>
          <w:rFonts w:hint="eastAsia"/>
        </w:rPr>
        <w:t xml:space="preserve">　</w:t>
      </w:r>
      <w:r w:rsidR="00524DC8">
        <w:rPr>
          <w:rFonts w:hint="eastAsia"/>
        </w:rPr>
        <w:t>このような会議を通じ、皆様（</w:t>
      </w:r>
      <w:r w:rsidR="00BC689A">
        <w:rPr>
          <w:rFonts w:hint="eastAsia"/>
        </w:rPr>
        <w:t>地域連携推進</w:t>
      </w:r>
      <w:r w:rsidR="00524DC8">
        <w:rPr>
          <w:rFonts w:hint="eastAsia"/>
        </w:rPr>
        <w:t>員</w:t>
      </w:r>
      <w:r w:rsidR="00BC689A">
        <w:rPr>
          <w:rFonts w:hint="eastAsia"/>
        </w:rPr>
        <w:t>）</w:t>
      </w:r>
      <w:r w:rsidR="00524DC8">
        <w:rPr>
          <w:rFonts w:hint="eastAsia"/>
        </w:rPr>
        <w:t>が事業所や施設を訪問</w:t>
      </w:r>
      <w:r w:rsidR="00BC689A">
        <w:rPr>
          <w:rFonts w:hint="eastAsia"/>
        </w:rPr>
        <w:t>してくださることを通じ、皆様からの</w:t>
      </w:r>
      <w:r w:rsidR="00524DC8">
        <w:rPr>
          <w:rFonts w:hint="eastAsia"/>
        </w:rPr>
        <w:t>「視点からの気づき」等</w:t>
      </w:r>
      <w:r w:rsidR="00CF3772">
        <w:rPr>
          <w:rFonts w:hint="eastAsia"/>
        </w:rPr>
        <w:t>を通じ、サービス提供の透明性や質の担保を図ることが</w:t>
      </w:r>
      <w:r w:rsidR="00980FEB">
        <w:rPr>
          <w:rFonts w:hint="eastAsia"/>
        </w:rPr>
        <w:t>大切であると考えています。</w:t>
      </w:r>
    </w:p>
    <w:p w14:paraId="369B7A55" w14:textId="77777777" w:rsidR="00256D66" w:rsidRDefault="00524DC8" w:rsidP="00980FEB">
      <w:pPr>
        <w:ind w:firstLineChars="100" w:firstLine="210"/>
      </w:pPr>
      <w:r>
        <w:rPr>
          <w:rFonts w:hint="eastAsia"/>
        </w:rPr>
        <w:t>特に、</w:t>
      </w:r>
      <w:r w:rsidR="00980FEB">
        <w:rPr>
          <w:rFonts w:hint="eastAsia"/>
        </w:rPr>
        <w:t>私たちが</w:t>
      </w:r>
      <w:r>
        <w:rPr>
          <w:rFonts w:hint="eastAsia"/>
        </w:rPr>
        <w:t>従来から実施している虐待防止研修等の研修や個別支援計画がうまくいっているかを</w:t>
      </w:r>
      <w:r w:rsidR="00980FEB">
        <w:rPr>
          <w:rFonts w:hint="eastAsia"/>
        </w:rPr>
        <w:t>ご理解</w:t>
      </w:r>
      <w:r>
        <w:rPr>
          <w:rFonts w:hint="eastAsia"/>
        </w:rPr>
        <w:t>頂く良い機会</w:t>
      </w:r>
      <w:r w:rsidR="00256D66">
        <w:rPr>
          <w:rFonts w:hint="eastAsia"/>
        </w:rPr>
        <w:t>であると考えております。</w:t>
      </w:r>
    </w:p>
    <w:p w14:paraId="0C1E61A4" w14:textId="659BEECC" w:rsidR="00061ECA" w:rsidRDefault="004849D5" w:rsidP="004849D5">
      <w:pPr>
        <w:pStyle w:val="a9"/>
        <w:numPr>
          <w:ilvl w:val="0"/>
          <w:numId w:val="3"/>
        </w:numPr>
      </w:pPr>
      <w:r>
        <w:rPr>
          <w:rFonts w:hint="eastAsia"/>
        </w:rPr>
        <w:t>利用者の日常生活のご様子の</w:t>
      </w:r>
      <w:r w:rsidR="00E75BC8">
        <w:rPr>
          <w:rFonts w:hint="eastAsia"/>
        </w:rPr>
        <w:t>ご</w:t>
      </w:r>
      <w:r>
        <w:rPr>
          <w:rFonts w:hint="eastAsia"/>
        </w:rPr>
        <w:t>説明</w:t>
      </w:r>
    </w:p>
    <w:p w14:paraId="754B1DAF" w14:textId="611E39BB" w:rsidR="004849D5" w:rsidRDefault="004F63CE" w:rsidP="004849D5">
      <w:pPr>
        <w:pStyle w:val="a9"/>
        <w:numPr>
          <w:ilvl w:val="0"/>
          <w:numId w:val="3"/>
        </w:numPr>
      </w:pPr>
      <w:r>
        <w:rPr>
          <w:rFonts w:hint="eastAsia"/>
        </w:rPr>
        <w:lastRenderedPageBreak/>
        <w:t>当事業所の経営状況のご報告</w:t>
      </w:r>
    </w:p>
    <w:p w14:paraId="22CA97A5" w14:textId="43852A0E" w:rsidR="004F63CE" w:rsidRDefault="004F63CE" w:rsidP="004849D5">
      <w:pPr>
        <w:pStyle w:val="a9"/>
        <w:numPr>
          <w:ilvl w:val="0"/>
          <w:numId w:val="3"/>
        </w:numPr>
      </w:pPr>
      <w:r>
        <w:rPr>
          <w:rFonts w:hint="eastAsia"/>
        </w:rPr>
        <w:t>事業所としてBCP（事業継続計画）の策定状況についての</w:t>
      </w:r>
      <w:r w:rsidR="00E75BC8">
        <w:rPr>
          <w:rFonts w:hint="eastAsia"/>
        </w:rPr>
        <w:t>ご説明</w:t>
      </w:r>
    </w:p>
    <w:p w14:paraId="7410BF7C" w14:textId="77777777" w:rsidR="004849D5" w:rsidRDefault="004849D5" w:rsidP="00137A27"/>
    <w:p w14:paraId="53B43B10" w14:textId="3E302C93" w:rsidR="00061ECA" w:rsidRDefault="00061ECA" w:rsidP="00137A27">
      <w:r>
        <w:rPr>
          <w:rFonts w:hint="eastAsia"/>
        </w:rPr>
        <w:t>４．利用者</w:t>
      </w:r>
      <w:r w:rsidR="004849D5">
        <w:rPr>
          <w:rFonts w:hint="eastAsia"/>
        </w:rPr>
        <w:t>の権利擁護</w:t>
      </w:r>
      <w:r w:rsidR="006F5B75">
        <w:rPr>
          <w:rFonts w:hint="eastAsia"/>
        </w:rPr>
        <w:t>について</w:t>
      </w:r>
    </w:p>
    <w:p w14:paraId="3235275D" w14:textId="77777777" w:rsidR="006D67E6" w:rsidRDefault="00061ECA" w:rsidP="00137A27">
      <w:r>
        <w:rPr>
          <w:rFonts w:hint="eastAsia"/>
        </w:rPr>
        <w:t xml:space="preserve">　</w:t>
      </w:r>
      <w:r w:rsidR="006D67E6">
        <w:rPr>
          <w:rFonts w:hint="eastAsia"/>
        </w:rPr>
        <w:t>障害福祉サービスを行ううえで、</w:t>
      </w:r>
      <w:r>
        <w:rPr>
          <w:rFonts w:hint="eastAsia"/>
        </w:rPr>
        <w:t>利用者</w:t>
      </w:r>
      <w:r w:rsidR="006D67E6">
        <w:rPr>
          <w:rFonts w:hint="eastAsia"/>
        </w:rPr>
        <w:t>の権利擁護を最も注意を払っております。こうした中で、以下の事項を地域連携推進員の皆様にご説明しました。</w:t>
      </w:r>
    </w:p>
    <w:p w14:paraId="6EDAE498" w14:textId="77777777" w:rsidR="006902BE" w:rsidRDefault="006D67E6" w:rsidP="006D67E6">
      <w:pPr>
        <w:pStyle w:val="a9"/>
        <w:numPr>
          <w:ilvl w:val="0"/>
          <w:numId w:val="4"/>
        </w:numPr>
      </w:pPr>
      <w:r>
        <w:rPr>
          <w:rFonts w:hint="eastAsia"/>
        </w:rPr>
        <w:t>虐待防止の取組み、事故状況の報告、ヒヤリハット</w:t>
      </w:r>
      <w:r w:rsidR="006902BE">
        <w:rPr>
          <w:rFonts w:hint="eastAsia"/>
        </w:rPr>
        <w:t>の報告</w:t>
      </w:r>
    </w:p>
    <w:p w14:paraId="64DD26C4" w14:textId="77777777" w:rsidR="006902BE" w:rsidRDefault="006902BE" w:rsidP="006D67E6">
      <w:pPr>
        <w:pStyle w:val="a9"/>
        <w:numPr>
          <w:ilvl w:val="0"/>
          <w:numId w:val="4"/>
        </w:numPr>
      </w:pPr>
      <w:r>
        <w:rPr>
          <w:rFonts w:hint="eastAsia"/>
        </w:rPr>
        <w:t>支援状況の様子の説明</w:t>
      </w:r>
    </w:p>
    <w:p w14:paraId="47D2AA7A" w14:textId="77777777" w:rsidR="006902BE" w:rsidRDefault="006902BE" w:rsidP="006D67E6">
      <w:pPr>
        <w:pStyle w:val="a9"/>
        <w:numPr>
          <w:ilvl w:val="0"/>
          <w:numId w:val="4"/>
        </w:numPr>
      </w:pPr>
      <w:r>
        <w:rPr>
          <w:rFonts w:hint="eastAsia"/>
        </w:rPr>
        <w:t>利用者の意向に対するアンケート結果のご報告</w:t>
      </w:r>
    </w:p>
    <w:p w14:paraId="04B7A146" w14:textId="77777777" w:rsidR="00137A27" w:rsidRPr="00675A2F" w:rsidRDefault="00137A27" w:rsidP="00137A27"/>
    <w:p w14:paraId="13B2A7EA" w14:textId="7F40DD86" w:rsidR="00137A27" w:rsidRDefault="00137A27" w:rsidP="00137A27">
      <w:r>
        <w:rPr>
          <w:rFonts w:hint="eastAsia"/>
        </w:rPr>
        <w:t>【</w:t>
      </w:r>
      <w:r w:rsidR="00B8316F">
        <w:rPr>
          <w:rFonts w:hint="eastAsia"/>
        </w:rPr>
        <w:t>今後、</w:t>
      </w:r>
      <w:r>
        <w:rPr>
          <w:rFonts w:hint="eastAsia"/>
        </w:rPr>
        <w:t>事業所として</w:t>
      </w:r>
      <w:r w:rsidR="00616545">
        <w:rPr>
          <w:rFonts w:hint="eastAsia"/>
        </w:rPr>
        <w:t>地域連携推進会議の</w:t>
      </w:r>
      <w:r w:rsidR="00B8316F">
        <w:rPr>
          <w:rFonts w:hint="eastAsia"/>
        </w:rPr>
        <w:t>開催</w:t>
      </w:r>
      <w:r w:rsidR="00616545">
        <w:rPr>
          <w:rFonts w:hint="eastAsia"/>
        </w:rPr>
        <w:t>予定</w:t>
      </w:r>
      <w:r>
        <w:rPr>
          <w:rFonts w:hint="eastAsia"/>
        </w:rPr>
        <w:t>】</w:t>
      </w:r>
    </w:p>
    <w:p w14:paraId="47E0794D" w14:textId="5D10C4A7" w:rsidR="00137A27" w:rsidRDefault="00137A27" w:rsidP="00137A27">
      <w:pPr>
        <w:rPr>
          <w:lang w:eastAsia="zh-TW"/>
        </w:rPr>
      </w:pPr>
      <w:r>
        <w:rPr>
          <w:rFonts w:hint="eastAsia"/>
        </w:rPr>
        <w:t xml:space="preserve">ア　</w:t>
      </w:r>
      <w:r w:rsidR="00942D86">
        <w:rPr>
          <w:rFonts w:hint="eastAsia"/>
        </w:rPr>
        <w:t>地域連携推進会議</w:t>
      </w:r>
      <w:r>
        <w:rPr>
          <w:rFonts w:hint="eastAsia"/>
        </w:rPr>
        <w:t>は年</w:t>
      </w:r>
      <w:r w:rsidR="00C43EA7">
        <w:rPr>
          <w:rFonts w:hint="eastAsia"/>
        </w:rPr>
        <w:t>１回</w:t>
      </w:r>
      <w:r w:rsidR="000217D4">
        <w:rPr>
          <w:rFonts w:hint="eastAsia"/>
        </w:rPr>
        <w:t>以上</w:t>
      </w:r>
      <w:r>
        <w:rPr>
          <w:rFonts w:hint="eastAsia"/>
        </w:rPr>
        <w:t>開催（今回実施</w:t>
      </w:r>
      <w:r w:rsidR="000217D4">
        <w:rPr>
          <w:rFonts w:hint="eastAsia"/>
        </w:rPr>
        <w:t>済</w:t>
      </w:r>
      <w:r>
        <w:rPr>
          <w:rFonts w:hint="eastAsia"/>
        </w:rPr>
        <w:t>。</w:t>
      </w:r>
      <w:r>
        <w:rPr>
          <w:rFonts w:hint="eastAsia"/>
          <w:lang w:eastAsia="zh-TW"/>
        </w:rPr>
        <w:t>次回</w:t>
      </w:r>
      <w:r w:rsidR="000217D4">
        <w:rPr>
          <w:rFonts w:hint="eastAsia"/>
          <w:lang w:eastAsia="zh-TW"/>
        </w:rPr>
        <w:t>来年</w:t>
      </w:r>
      <w:r w:rsidR="00942D86">
        <w:rPr>
          <w:rFonts w:hint="eastAsia"/>
          <w:lang w:eastAsia="zh-TW"/>
        </w:rPr>
        <w:t>〇</w:t>
      </w:r>
      <w:r w:rsidR="000217D4">
        <w:rPr>
          <w:rFonts w:hint="eastAsia"/>
          <w:lang w:eastAsia="zh-TW"/>
        </w:rPr>
        <w:t>月</w:t>
      </w:r>
      <w:r w:rsidR="00F67BB0">
        <w:rPr>
          <w:rFonts w:hint="eastAsia"/>
          <w:lang w:eastAsia="zh-TW"/>
        </w:rPr>
        <w:t>開催</w:t>
      </w:r>
      <w:r>
        <w:rPr>
          <w:rFonts w:hint="eastAsia"/>
          <w:lang w:eastAsia="zh-TW"/>
        </w:rPr>
        <w:t>予定）</w:t>
      </w:r>
    </w:p>
    <w:p w14:paraId="77E95395" w14:textId="46FAF76E" w:rsidR="00137A27" w:rsidRDefault="00616545" w:rsidP="00137A27">
      <w:r>
        <w:rPr>
          <w:rFonts w:hint="eastAsia"/>
        </w:rPr>
        <w:t>イ</w:t>
      </w:r>
      <w:r w:rsidR="00137A27">
        <w:rPr>
          <w:rFonts w:hint="eastAsia"/>
        </w:rPr>
        <w:t xml:space="preserve">　担当者（</w:t>
      </w:r>
      <w:r w:rsidR="00F67BB0">
        <w:rPr>
          <w:rFonts w:hint="eastAsia"/>
        </w:rPr>
        <w:t>●●</w:t>
      </w:r>
      <w:r w:rsidR="00137A27">
        <w:rPr>
          <w:rFonts w:hint="eastAsia"/>
        </w:rPr>
        <w:t>管理者）</w:t>
      </w:r>
    </w:p>
    <w:p w14:paraId="08A1577F" w14:textId="77777777" w:rsidR="00137A27" w:rsidRDefault="00137A27" w:rsidP="00137A27">
      <w:pPr>
        <w:pStyle w:val="aa"/>
      </w:pPr>
      <w:r>
        <w:rPr>
          <w:rFonts w:hint="eastAsia"/>
        </w:rPr>
        <w:t>以上</w:t>
      </w:r>
    </w:p>
    <w:sectPr w:rsidR="00137A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BEF6" w14:textId="77777777" w:rsidR="00111F62" w:rsidRDefault="00111F62" w:rsidP="003A78FB">
      <w:r>
        <w:separator/>
      </w:r>
    </w:p>
  </w:endnote>
  <w:endnote w:type="continuationSeparator" w:id="0">
    <w:p w14:paraId="6E78BEFE" w14:textId="77777777" w:rsidR="00111F62" w:rsidRDefault="00111F62" w:rsidP="003A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CA3D9" w14:textId="77777777" w:rsidR="00111F62" w:rsidRDefault="00111F62" w:rsidP="003A78FB">
      <w:r>
        <w:separator/>
      </w:r>
    </w:p>
  </w:footnote>
  <w:footnote w:type="continuationSeparator" w:id="0">
    <w:p w14:paraId="519DE7B6" w14:textId="77777777" w:rsidR="00111F62" w:rsidRDefault="00111F62" w:rsidP="003A7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C3D92"/>
    <w:multiLevelType w:val="hybridMultilevel"/>
    <w:tmpl w:val="40126BAA"/>
    <w:lvl w:ilvl="0" w:tplc="5AEA33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4356DE"/>
    <w:multiLevelType w:val="hybridMultilevel"/>
    <w:tmpl w:val="8210487E"/>
    <w:lvl w:ilvl="0" w:tplc="8C5AD6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BD5B0E"/>
    <w:multiLevelType w:val="hybridMultilevel"/>
    <w:tmpl w:val="60F64E64"/>
    <w:lvl w:ilvl="0" w:tplc="4E80D5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C84CE3"/>
    <w:multiLevelType w:val="hybridMultilevel"/>
    <w:tmpl w:val="DB5AA500"/>
    <w:lvl w:ilvl="0" w:tplc="E4CC2A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4606510">
    <w:abstractNumId w:val="2"/>
  </w:num>
  <w:num w:numId="2" w16cid:durableId="1901790136">
    <w:abstractNumId w:val="1"/>
  </w:num>
  <w:num w:numId="3" w16cid:durableId="1338580943">
    <w:abstractNumId w:val="3"/>
  </w:num>
  <w:num w:numId="4" w16cid:durableId="211867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27"/>
    <w:rsid w:val="000217D4"/>
    <w:rsid w:val="00040FBE"/>
    <w:rsid w:val="00055DE6"/>
    <w:rsid w:val="00061ECA"/>
    <w:rsid w:val="00071364"/>
    <w:rsid w:val="00081876"/>
    <w:rsid w:val="00083C28"/>
    <w:rsid w:val="000B2E12"/>
    <w:rsid w:val="000F2D02"/>
    <w:rsid w:val="001006DA"/>
    <w:rsid w:val="001103AA"/>
    <w:rsid w:val="00111F62"/>
    <w:rsid w:val="00112DD1"/>
    <w:rsid w:val="0011534D"/>
    <w:rsid w:val="0012234E"/>
    <w:rsid w:val="001327F4"/>
    <w:rsid w:val="00137A27"/>
    <w:rsid w:val="001621A4"/>
    <w:rsid w:val="00175BC9"/>
    <w:rsid w:val="00183DFC"/>
    <w:rsid w:val="001A2C7F"/>
    <w:rsid w:val="001B1129"/>
    <w:rsid w:val="00236C71"/>
    <w:rsid w:val="00245BB0"/>
    <w:rsid w:val="002509D1"/>
    <w:rsid w:val="00256D66"/>
    <w:rsid w:val="00262D6F"/>
    <w:rsid w:val="002842EA"/>
    <w:rsid w:val="0028607F"/>
    <w:rsid w:val="002A5367"/>
    <w:rsid w:val="002C343D"/>
    <w:rsid w:val="002F59F6"/>
    <w:rsid w:val="003046B9"/>
    <w:rsid w:val="003047C4"/>
    <w:rsid w:val="0033203D"/>
    <w:rsid w:val="00343203"/>
    <w:rsid w:val="003473D4"/>
    <w:rsid w:val="00352914"/>
    <w:rsid w:val="00371003"/>
    <w:rsid w:val="003717EF"/>
    <w:rsid w:val="00384468"/>
    <w:rsid w:val="0038501B"/>
    <w:rsid w:val="00392527"/>
    <w:rsid w:val="003A78FB"/>
    <w:rsid w:val="003B3A2F"/>
    <w:rsid w:val="003C3063"/>
    <w:rsid w:val="003F0425"/>
    <w:rsid w:val="003F7CFA"/>
    <w:rsid w:val="00410188"/>
    <w:rsid w:val="00415B85"/>
    <w:rsid w:val="00443EF6"/>
    <w:rsid w:val="00445A10"/>
    <w:rsid w:val="004539D6"/>
    <w:rsid w:val="00465350"/>
    <w:rsid w:val="00481181"/>
    <w:rsid w:val="004849D5"/>
    <w:rsid w:val="00490FE1"/>
    <w:rsid w:val="00494428"/>
    <w:rsid w:val="004A487E"/>
    <w:rsid w:val="004B2D8A"/>
    <w:rsid w:val="004C5CB2"/>
    <w:rsid w:val="004F57DE"/>
    <w:rsid w:val="004F63CE"/>
    <w:rsid w:val="00524DC8"/>
    <w:rsid w:val="005410FA"/>
    <w:rsid w:val="005530AF"/>
    <w:rsid w:val="00571A30"/>
    <w:rsid w:val="005818D4"/>
    <w:rsid w:val="005B328F"/>
    <w:rsid w:val="005B4674"/>
    <w:rsid w:val="005C2EC1"/>
    <w:rsid w:val="005F11CC"/>
    <w:rsid w:val="00610F04"/>
    <w:rsid w:val="00616545"/>
    <w:rsid w:val="006201E1"/>
    <w:rsid w:val="00651AC3"/>
    <w:rsid w:val="0066246B"/>
    <w:rsid w:val="006652B5"/>
    <w:rsid w:val="00671C2B"/>
    <w:rsid w:val="00675648"/>
    <w:rsid w:val="00676AAC"/>
    <w:rsid w:val="006902BE"/>
    <w:rsid w:val="006A35B3"/>
    <w:rsid w:val="006C6A19"/>
    <w:rsid w:val="006D38C1"/>
    <w:rsid w:val="006D67E6"/>
    <w:rsid w:val="006F5B75"/>
    <w:rsid w:val="00712B01"/>
    <w:rsid w:val="0072195B"/>
    <w:rsid w:val="007447DF"/>
    <w:rsid w:val="0074723A"/>
    <w:rsid w:val="00770E2C"/>
    <w:rsid w:val="007B231B"/>
    <w:rsid w:val="007B697C"/>
    <w:rsid w:val="007C4E04"/>
    <w:rsid w:val="007C66C4"/>
    <w:rsid w:val="007D2400"/>
    <w:rsid w:val="0081082C"/>
    <w:rsid w:val="008530BF"/>
    <w:rsid w:val="008535C1"/>
    <w:rsid w:val="00853949"/>
    <w:rsid w:val="0087067A"/>
    <w:rsid w:val="00877AF6"/>
    <w:rsid w:val="008938FE"/>
    <w:rsid w:val="0089600C"/>
    <w:rsid w:val="0090042A"/>
    <w:rsid w:val="0093217E"/>
    <w:rsid w:val="009360B6"/>
    <w:rsid w:val="00942D86"/>
    <w:rsid w:val="009434E8"/>
    <w:rsid w:val="00950AD8"/>
    <w:rsid w:val="00955F44"/>
    <w:rsid w:val="00973765"/>
    <w:rsid w:val="009768E9"/>
    <w:rsid w:val="00980FEB"/>
    <w:rsid w:val="00986B2B"/>
    <w:rsid w:val="00993197"/>
    <w:rsid w:val="009A4C7F"/>
    <w:rsid w:val="009C3E94"/>
    <w:rsid w:val="009D395A"/>
    <w:rsid w:val="00A052D3"/>
    <w:rsid w:val="00A05A38"/>
    <w:rsid w:val="00A13B38"/>
    <w:rsid w:val="00A145D7"/>
    <w:rsid w:val="00A37D58"/>
    <w:rsid w:val="00A943BC"/>
    <w:rsid w:val="00AA6132"/>
    <w:rsid w:val="00AB0140"/>
    <w:rsid w:val="00AB139E"/>
    <w:rsid w:val="00B339DC"/>
    <w:rsid w:val="00B419B3"/>
    <w:rsid w:val="00B56A8E"/>
    <w:rsid w:val="00B626BB"/>
    <w:rsid w:val="00B80651"/>
    <w:rsid w:val="00B817E5"/>
    <w:rsid w:val="00B8316F"/>
    <w:rsid w:val="00B85737"/>
    <w:rsid w:val="00BC689A"/>
    <w:rsid w:val="00C03D4A"/>
    <w:rsid w:val="00C43EA7"/>
    <w:rsid w:val="00C50434"/>
    <w:rsid w:val="00C6625D"/>
    <w:rsid w:val="00C66478"/>
    <w:rsid w:val="00C74D27"/>
    <w:rsid w:val="00C95C31"/>
    <w:rsid w:val="00CB56B0"/>
    <w:rsid w:val="00CC3311"/>
    <w:rsid w:val="00CF2B2F"/>
    <w:rsid w:val="00CF3772"/>
    <w:rsid w:val="00D33EBC"/>
    <w:rsid w:val="00D53BA6"/>
    <w:rsid w:val="00D71A1A"/>
    <w:rsid w:val="00D86FBD"/>
    <w:rsid w:val="00DB15C0"/>
    <w:rsid w:val="00DB2D66"/>
    <w:rsid w:val="00DF1759"/>
    <w:rsid w:val="00DF21BD"/>
    <w:rsid w:val="00E104E5"/>
    <w:rsid w:val="00E17ADB"/>
    <w:rsid w:val="00E2729C"/>
    <w:rsid w:val="00E420A4"/>
    <w:rsid w:val="00E46574"/>
    <w:rsid w:val="00E6065E"/>
    <w:rsid w:val="00E60DE7"/>
    <w:rsid w:val="00E61AF1"/>
    <w:rsid w:val="00E633E8"/>
    <w:rsid w:val="00E75BC8"/>
    <w:rsid w:val="00E829E4"/>
    <w:rsid w:val="00E95CB7"/>
    <w:rsid w:val="00EB11F0"/>
    <w:rsid w:val="00ED12AB"/>
    <w:rsid w:val="00EE037B"/>
    <w:rsid w:val="00F026B3"/>
    <w:rsid w:val="00F27AC5"/>
    <w:rsid w:val="00F36F80"/>
    <w:rsid w:val="00F551B5"/>
    <w:rsid w:val="00F65C7D"/>
    <w:rsid w:val="00F67BB0"/>
    <w:rsid w:val="00F70A8C"/>
    <w:rsid w:val="00F82CD7"/>
    <w:rsid w:val="00FC2F3F"/>
    <w:rsid w:val="00FD5E29"/>
    <w:rsid w:val="00FE0087"/>
    <w:rsid w:val="00FE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8A18C"/>
  <w15:chartTrackingRefBased/>
  <w15:docId w15:val="{A5FB9A9D-F41E-45B6-8DDC-A1C20D30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A27"/>
    <w:pPr>
      <w:widowControl w:val="0"/>
      <w:jc w:val="both"/>
    </w:pPr>
  </w:style>
  <w:style w:type="paragraph" w:styleId="1">
    <w:name w:val="heading 1"/>
    <w:basedOn w:val="a"/>
    <w:next w:val="a"/>
    <w:link w:val="10"/>
    <w:uiPriority w:val="9"/>
    <w:qFormat/>
    <w:rsid w:val="00137A27"/>
    <w:pPr>
      <w:keepNext/>
      <w:keepLines/>
      <w:widowControl/>
      <w:spacing w:before="280" w:after="80" w:line="259" w:lineRule="auto"/>
      <w:jc w:val="lef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7A27"/>
    <w:pPr>
      <w:keepNext/>
      <w:keepLines/>
      <w:widowControl/>
      <w:spacing w:before="160" w:after="80" w:line="259" w:lineRule="auto"/>
      <w:jc w:val="lef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7A27"/>
    <w:pPr>
      <w:keepNext/>
      <w:keepLines/>
      <w:widowControl/>
      <w:spacing w:before="160" w:after="80" w:line="259" w:lineRule="auto"/>
      <w:jc w:val="left"/>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37A27"/>
    <w:pPr>
      <w:keepNext/>
      <w:keepLines/>
      <w:widowControl/>
      <w:spacing w:before="80" w:after="40" w:line="259" w:lineRule="auto"/>
      <w:jc w:val="left"/>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7A27"/>
    <w:pPr>
      <w:keepNext/>
      <w:keepLines/>
      <w:widowControl/>
      <w:spacing w:before="80" w:after="40" w:line="259" w:lineRule="auto"/>
      <w:ind w:leftChars="100" w:left="100"/>
      <w:jc w:val="left"/>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7A27"/>
    <w:pPr>
      <w:keepNext/>
      <w:keepLines/>
      <w:widowControl/>
      <w:spacing w:before="80" w:after="40" w:line="259" w:lineRule="auto"/>
      <w:ind w:leftChars="200" w:left="200"/>
      <w:jc w:val="left"/>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7A27"/>
    <w:pPr>
      <w:keepNext/>
      <w:keepLines/>
      <w:widowControl/>
      <w:spacing w:before="80" w:after="40" w:line="259" w:lineRule="auto"/>
      <w:ind w:leftChars="300" w:left="300"/>
      <w:jc w:val="left"/>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7A27"/>
    <w:pPr>
      <w:keepNext/>
      <w:keepLines/>
      <w:widowControl/>
      <w:spacing w:before="80" w:after="40" w:line="259" w:lineRule="auto"/>
      <w:ind w:leftChars="400" w:left="400"/>
      <w:jc w:val="left"/>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7A27"/>
    <w:pPr>
      <w:keepNext/>
      <w:keepLines/>
      <w:widowControl/>
      <w:spacing w:before="80" w:after="40" w:line="259" w:lineRule="auto"/>
      <w:ind w:leftChars="500" w:left="500"/>
      <w:jc w:val="left"/>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7A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7A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7A2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37A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7A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7A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7A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7A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7A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7A27"/>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7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A27"/>
    <w:pPr>
      <w:widowControl/>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7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A27"/>
    <w:pPr>
      <w:widowControl/>
      <w:spacing w:before="160" w:after="160" w:line="259" w:lineRule="auto"/>
      <w:jc w:val="center"/>
    </w:pPr>
    <w:rPr>
      <w:i/>
      <w:iCs/>
      <w:color w:val="404040" w:themeColor="text1" w:themeTint="BF"/>
    </w:rPr>
  </w:style>
  <w:style w:type="character" w:customStyle="1" w:styleId="a8">
    <w:name w:val="引用文 (文字)"/>
    <w:basedOn w:val="a0"/>
    <w:link w:val="a7"/>
    <w:uiPriority w:val="29"/>
    <w:rsid w:val="00137A27"/>
    <w:rPr>
      <w:i/>
      <w:iCs/>
      <w:color w:val="404040" w:themeColor="text1" w:themeTint="BF"/>
    </w:rPr>
  </w:style>
  <w:style w:type="paragraph" w:styleId="a9">
    <w:name w:val="List Paragraph"/>
    <w:basedOn w:val="a"/>
    <w:uiPriority w:val="34"/>
    <w:qFormat/>
    <w:rsid w:val="00137A27"/>
    <w:pPr>
      <w:widowControl/>
      <w:spacing w:after="160" w:line="259" w:lineRule="auto"/>
      <w:ind w:left="720"/>
      <w:contextualSpacing/>
      <w:jc w:val="left"/>
    </w:pPr>
  </w:style>
  <w:style w:type="character" w:styleId="21">
    <w:name w:val="Intense Emphasis"/>
    <w:basedOn w:val="a0"/>
    <w:uiPriority w:val="21"/>
    <w:qFormat/>
    <w:rsid w:val="00137A27"/>
    <w:rPr>
      <w:i/>
      <w:iCs/>
      <w:color w:val="0F4761" w:themeColor="accent1" w:themeShade="BF"/>
    </w:rPr>
  </w:style>
  <w:style w:type="paragraph" w:styleId="22">
    <w:name w:val="Intense Quote"/>
    <w:basedOn w:val="a"/>
    <w:next w:val="a"/>
    <w:link w:val="23"/>
    <w:uiPriority w:val="30"/>
    <w:qFormat/>
    <w:rsid w:val="00137A27"/>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23">
    <w:name w:val="引用文 2 (文字)"/>
    <w:basedOn w:val="a0"/>
    <w:link w:val="22"/>
    <w:uiPriority w:val="30"/>
    <w:rsid w:val="00137A27"/>
    <w:rPr>
      <w:i/>
      <w:iCs/>
      <w:color w:val="0F4761" w:themeColor="accent1" w:themeShade="BF"/>
    </w:rPr>
  </w:style>
  <w:style w:type="character" w:styleId="24">
    <w:name w:val="Intense Reference"/>
    <w:basedOn w:val="a0"/>
    <w:uiPriority w:val="32"/>
    <w:qFormat/>
    <w:rsid w:val="00137A27"/>
    <w:rPr>
      <w:b/>
      <w:bCs/>
      <w:smallCaps/>
      <w:color w:val="0F4761" w:themeColor="accent1" w:themeShade="BF"/>
      <w:spacing w:val="5"/>
    </w:rPr>
  </w:style>
  <w:style w:type="paragraph" w:styleId="aa">
    <w:name w:val="Closing"/>
    <w:basedOn w:val="a"/>
    <w:link w:val="ab"/>
    <w:uiPriority w:val="99"/>
    <w:unhideWhenUsed/>
    <w:rsid w:val="00137A27"/>
    <w:pPr>
      <w:jc w:val="right"/>
    </w:pPr>
  </w:style>
  <w:style w:type="character" w:customStyle="1" w:styleId="ab">
    <w:name w:val="結語 (文字)"/>
    <w:basedOn w:val="a0"/>
    <w:link w:val="aa"/>
    <w:uiPriority w:val="99"/>
    <w:rsid w:val="00137A27"/>
  </w:style>
  <w:style w:type="paragraph" w:styleId="ac">
    <w:name w:val="header"/>
    <w:basedOn w:val="a"/>
    <w:link w:val="ad"/>
    <w:uiPriority w:val="99"/>
    <w:unhideWhenUsed/>
    <w:rsid w:val="003A78FB"/>
    <w:pPr>
      <w:tabs>
        <w:tab w:val="center" w:pos="4252"/>
        <w:tab w:val="right" w:pos="8504"/>
      </w:tabs>
      <w:snapToGrid w:val="0"/>
    </w:pPr>
  </w:style>
  <w:style w:type="character" w:customStyle="1" w:styleId="ad">
    <w:name w:val="ヘッダー (文字)"/>
    <w:basedOn w:val="a0"/>
    <w:link w:val="ac"/>
    <w:uiPriority w:val="99"/>
    <w:rsid w:val="003A78FB"/>
  </w:style>
  <w:style w:type="paragraph" w:styleId="ae">
    <w:name w:val="footer"/>
    <w:basedOn w:val="a"/>
    <w:link w:val="af"/>
    <w:uiPriority w:val="99"/>
    <w:unhideWhenUsed/>
    <w:rsid w:val="003A78FB"/>
    <w:pPr>
      <w:tabs>
        <w:tab w:val="center" w:pos="4252"/>
        <w:tab w:val="right" w:pos="8504"/>
      </w:tabs>
      <w:snapToGrid w:val="0"/>
    </w:pPr>
  </w:style>
  <w:style w:type="character" w:customStyle="1" w:styleId="af">
    <w:name w:val="フッター (文字)"/>
    <w:basedOn w:val="a0"/>
    <w:link w:val="ae"/>
    <w:uiPriority w:val="99"/>
    <w:rsid w:val="003A7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勝義 山田</dc:creator>
  <cp:keywords/>
  <dc:description/>
  <cp:lastModifiedBy>勝義 山田</cp:lastModifiedBy>
  <cp:revision>54</cp:revision>
  <dcterms:created xsi:type="dcterms:W3CDTF">2025-05-05T06:05:00Z</dcterms:created>
  <dcterms:modified xsi:type="dcterms:W3CDTF">2025-05-29T11:46:00Z</dcterms:modified>
</cp:coreProperties>
</file>